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51DBBF58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D32B99">
            <w:rPr>
              <w:rFonts w:ascii="Times New Roman" w:hAnsi="Times New Roman" w:cs="Times New Roman"/>
              <w:b/>
              <w:bCs/>
            </w:rPr>
            <w:t xml:space="preserve">IB Core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D32B99">
            <w:rPr>
              <w:rFonts w:ascii="Times New Roman" w:hAnsi="Times New Roman" w:cs="Times New Roman"/>
              <w:b/>
              <w:bCs/>
            </w:rPr>
            <w:t>TOK II</w:t>
          </w:r>
          <w:r w:rsidR="00736B3B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</w:t>
      </w:r>
      <w:r w:rsidR="00D32B99">
        <w:rPr>
          <w:rFonts w:ascii="Times New Roman" w:hAnsi="Times New Roman" w:cs="Times New Roman"/>
          <w:b/>
          <w:bCs/>
        </w:rPr>
        <w:t>12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10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212D">
            <w:rPr>
              <w:rFonts w:ascii="Times New Roman" w:hAnsi="Times New Roman" w:cs="Times New Roman"/>
              <w:b/>
              <w:bCs/>
            </w:rPr>
            <w:t>10/21/2024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3ABDC5FA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EndPr/>
              <w:sdtContent>
                <w:r w:rsidR="00D32B99">
                  <w:rPr>
                    <w:color w:val="000000" w:themeColor="text1"/>
                  </w:rPr>
                  <w:t>T</w:t>
                </w:r>
                <w:r w:rsidR="0081212D">
                  <w:rPr>
                    <w:color w:val="000000" w:themeColor="text1"/>
                  </w:rPr>
                  <w:t>he TOK Essay</w:t>
                </w:r>
              </w:sdtContent>
            </w:sdt>
          </w:p>
          <w:p w14:paraId="1CE338DD" w14:textId="457B56A3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12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12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D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Analysis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4C981AF3" w14:textId="366FD673" w:rsidR="0096039E" w:rsidRPr="00F22626" w:rsidRDefault="00DC79F4" w:rsidP="00DC79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Success </w:t>
            </w:r>
            <w:r w:rsidR="0096039E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</w:t>
            </w: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3F683DC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6525C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66525C" w:rsidRPr="00F22626" w:rsidRDefault="0066525C" w:rsidP="006652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3D54DBE0" w:rsidR="0066525C" w:rsidRPr="00736B3B" w:rsidRDefault="0066525C" w:rsidP="00665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DEEC669" w14:textId="06B11413" w:rsidR="0066525C" w:rsidRPr="00F22626" w:rsidRDefault="0081212D" w:rsidP="00665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TOK Essay</w:t>
            </w:r>
          </w:p>
        </w:tc>
        <w:tc>
          <w:tcPr>
            <w:tcW w:w="2970" w:type="dxa"/>
          </w:tcPr>
          <w:p w14:paraId="0D64F3A5" w14:textId="77777777" w:rsidR="0066525C" w:rsidRPr="0081212D" w:rsidRDefault="0081212D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121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Beginning the essay this week – one month late</w:t>
            </w:r>
          </w:p>
          <w:p w14:paraId="3656B9AB" w14:textId="159E9355" w:rsidR="0081212D" w:rsidRPr="00F22626" w:rsidRDefault="0081212D" w:rsidP="00665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of the Prescribed Titles for May 2025, Essay Mark Scheme, Essay Structure, Sample Essays from past years.</w:t>
            </w:r>
          </w:p>
        </w:tc>
        <w:tc>
          <w:tcPr>
            <w:tcW w:w="2340" w:type="dxa"/>
          </w:tcPr>
          <w:p w14:paraId="45FB0818" w14:textId="04DF870E" w:rsidR="0066525C" w:rsidRPr="00F22626" w:rsidRDefault="0066525C" w:rsidP="00665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1A763190" w14:textId="1BAA5FA7" w:rsidR="0066525C" w:rsidRPr="00D04348" w:rsidRDefault="0066525C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9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28634531"/>
                <w:placeholder>
                  <w:docPart w:val="56C4E13C5B95405FB18A262834B491DF"/>
                </w:placeholder>
              </w:sdtPr>
              <w:sdtEndPr/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D32B9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analyze and summarize assigned texts. </w:t>
                </w:r>
              </w:sdtContent>
            </w:sdt>
          </w:p>
          <w:p w14:paraId="15AD2F02" w14:textId="572A6CBA" w:rsidR="0066525C" w:rsidRPr="00D04348" w:rsidRDefault="0066525C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9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008634424"/>
                <w:placeholder>
                  <w:docPart w:val="BB12B0980F394BCC9510E09AD779FFD4"/>
                </w:placeholder>
              </w:sdtPr>
              <w:sdtEndPr/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ca</w:t>
                </w:r>
                <w:r w:rsidR="00D32B9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n isolate major significant points from large texts. </w:t>
                </w:r>
                <w:r w:rsidR="0052521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2BDDB5B" w14:textId="25905DA4" w:rsidR="0066525C" w:rsidRPr="00D04348" w:rsidRDefault="0066525C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9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654804389"/>
                <w:placeholder>
                  <w:docPart w:val="1DB5E5AC7A4147EEB775230715BBE0B1"/>
                </w:placeholder>
              </w:sdtPr>
              <w:sdtEndPr/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D32B9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make relevant connections to TOK concepts and areas of knowledge from written, visual, and video sources. </w:t>
                </w:r>
                <w:r w:rsidR="00B03056"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AD7B273" w14:textId="7CC6566D" w:rsidR="0066525C" w:rsidRPr="00D04348" w:rsidRDefault="0066525C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8950CF3" w14:textId="3B385B8D" w:rsidR="0066525C" w:rsidRPr="00D04348" w:rsidRDefault="0066525C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A8DCAF9" w14:textId="4D487618" w:rsidR="0066525C" w:rsidRPr="00D04348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Tool(s) for Criteria Success:</w:t>
            </w:r>
          </w:p>
          <w:p w14:paraId="0DD24429" w14:textId="058E5E39" w:rsidR="0066525C" w:rsidRPr="00D04348" w:rsidRDefault="00D274E5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25C" w:rsidRPr="00D0434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6525C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Rubric</w:t>
            </w:r>
          </w:p>
          <w:p w14:paraId="41C162AF" w14:textId="29A01325" w:rsidR="0066525C" w:rsidRPr="00D04348" w:rsidRDefault="00D274E5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25C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6525C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Self-Assessment</w:t>
            </w:r>
          </w:p>
          <w:p w14:paraId="574DD6BC" w14:textId="39166F8D" w:rsidR="0066525C" w:rsidRPr="00D04348" w:rsidRDefault="00D274E5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7244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9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6525C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Checklist</w:t>
            </w:r>
          </w:p>
          <w:p w14:paraId="42049305" w14:textId="32AA2AF9" w:rsidR="0066525C" w:rsidRPr="00D04348" w:rsidRDefault="00D274E5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9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6525C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Peer Assessment</w:t>
            </w:r>
          </w:p>
          <w:p w14:paraId="64B825B5" w14:textId="334A490E" w:rsidR="0066525C" w:rsidRPr="00D04348" w:rsidRDefault="00D274E5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9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6525C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Exemplars/Non-Exemplars</w:t>
            </w:r>
          </w:p>
          <w:p w14:paraId="4C106D56" w14:textId="2AD42D96" w:rsidR="0066525C" w:rsidRPr="00D04348" w:rsidRDefault="00D274E5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9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6525C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Other</w:t>
            </w:r>
          </w:p>
          <w:p w14:paraId="4DAC50D6" w14:textId="70213E52" w:rsidR="0066525C" w:rsidRPr="00D04348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6A5FC07" w14:textId="568B77DA" w:rsidR="0066525C" w:rsidRPr="00F22626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6525C" w:rsidRPr="00F22626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6525C" w:rsidRPr="00F22626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6525C" w:rsidRPr="00F22626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6525C" w:rsidRPr="00F22626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66525C" w:rsidRPr="00F22626" w:rsidRDefault="0066525C" w:rsidP="006652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81212D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81212D" w:rsidRPr="00F22626" w:rsidRDefault="0081212D" w:rsidP="0081212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66B9B98E" w:rsidR="0081212D" w:rsidRPr="00736B3B" w:rsidRDefault="0081212D" w:rsidP="0081212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2486C05" w14:textId="5480B1CA" w:rsidR="0081212D" w:rsidRPr="00F22626" w:rsidRDefault="0081212D" w:rsidP="0081212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TOK Essay</w:t>
            </w:r>
          </w:p>
        </w:tc>
        <w:tc>
          <w:tcPr>
            <w:tcW w:w="2970" w:type="dxa"/>
          </w:tcPr>
          <w:p w14:paraId="4101652C" w14:textId="474A35FF" w:rsidR="0081212D" w:rsidRPr="00F22626" w:rsidRDefault="0081212D" w:rsidP="008121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of the Prescribed Titles for May 2025, Essay Mark Scheme, Essay Structure, Sample Essays from past years.</w:t>
            </w:r>
          </w:p>
        </w:tc>
        <w:tc>
          <w:tcPr>
            <w:tcW w:w="2340" w:type="dxa"/>
          </w:tcPr>
          <w:p w14:paraId="4B99056E" w14:textId="160A088A" w:rsidR="0081212D" w:rsidRPr="00F22626" w:rsidRDefault="0081212D" w:rsidP="008121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81212D" w:rsidRPr="00F22626" w:rsidRDefault="0081212D" w:rsidP="008121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1212D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81212D" w:rsidRPr="00F22626" w:rsidRDefault="0081212D" w:rsidP="0081212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55C3F3A8" w:rsidR="0081212D" w:rsidRPr="00F22626" w:rsidRDefault="0081212D" w:rsidP="0081212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461D779" w14:textId="324CADB6" w:rsidR="0081212D" w:rsidRPr="00F22626" w:rsidRDefault="0081212D" w:rsidP="0081212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TOK Essay</w:t>
            </w:r>
            <w:bookmarkStart w:id="0" w:name="_GoBack"/>
            <w:bookmarkEnd w:id="0"/>
          </w:p>
        </w:tc>
        <w:tc>
          <w:tcPr>
            <w:tcW w:w="2970" w:type="dxa"/>
          </w:tcPr>
          <w:p w14:paraId="3CF2D8B6" w14:textId="131EF3D0" w:rsidR="0081212D" w:rsidRPr="00F22626" w:rsidRDefault="0081212D" w:rsidP="008121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of the Prescribed Titles for May 2025, Essay Mark Scheme, Essay Structure, Sample Essays from past years.</w:t>
            </w:r>
          </w:p>
        </w:tc>
        <w:tc>
          <w:tcPr>
            <w:tcW w:w="2340" w:type="dxa"/>
          </w:tcPr>
          <w:p w14:paraId="0FB78278" w14:textId="03E7E447" w:rsidR="0081212D" w:rsidRPr="00F22626" w:rsidRDefault="0081212D" w:rsidP="008121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81212D" w:rsidRPr="00F22626" w:rsidRDefault="0081212D" w:rsidP="008121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1212D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81212D" w:rsidRPr="00F22626" w:rsidRDefault="0081212D" w:rsidP="0081212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5967482D" w:rsidR="0081212D" w:rsidRPr="00F53826" w:rsidRDefault="0081212D" w:rsidP="0081212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4CE0A41" w14:textId="51A53D16" w:rsidR="0081212D" w:rsidRPr="00F22626" w:rsidRDefault="0081212D" w:rsidP="0081212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TOK Essay</w:t>
            </w:r>
          </w:p>
        </w:tc>
        <w:tc>
          <w:tcPr>
            <w:tcW w:w="2970" w:type="dxa"/>
          </w:tcPr>
          <w:p w14:paraId="62EBF3C5" w14:textId="5C9BFC12" w:rsidR="0081212D" w:rsidRPr="00F22626" w:rsidRDefault="0081212D" w:rsidP="008121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of the Prescribed Titles for May 2025, Essay Mark Scheme, Essay Structure, Sample Essays from past years.</w:t>
            </w:r>
          </w:p>
        </w:tc>
        <w:tc>
          <w:tcPr>
            <w:tcW w:w="2340" w:type="dxa"/>
          </w:tcPr>
          <w:p w14:paraId="6D98A12B" w14:textId="722D298B" w:rsidR="0081212D" w:rsidRPr="00F22626" w:rsidRDefault="0081212D" w:rsidP="008121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81212D" w:rsidRPr="00F22626" w:rsidRDefault="0081212D" w:rsidP="008121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1212D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81212D" w:rsidRPr="00F22626" w:rsidRDefault="0081212D" w:rsidP="0081212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6A48BF83" w:rsidR="0081212D" w:rsidRPr="00F22626" w:rsidRDefault="0081212D" w:rsidP="0081212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10FFD37" w14:textId="69298117" w:rsidR="0081212D" w:rsidRPr="00F22626" w:rsidRDefault="0081212D" w:rsidP="0081212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TOK Essay</w:t>
            </w:r>
          </w:p>
        </w:tc>
        <w:tc>
          <w:tcPr>
            <w:tcW w:w="2970" w:type="dxa"/>
          </w:tcPr>
          <w:p w14:paraId="6B699379" w14:textId="1A415527" w:rsidR="0081212D" w:rsidRPr="00F22626" w:rsidRDefault="0081212D" w:rsidP="008121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of the Prescribed Titles for May 2025, Essay Mark Scheme, Essay Structure, Sample Essays from past years.</w:t>
            </w:r>
          </w:p>
        </w:tc>
        <w:tc>
          <w:tcPr>
            <w:tcW w:w="2340" w:type="dxa"/>
          </w:tcPr>
          <w:p w14:paraId="3FE9F23F" w14:textId="212FF403" w:rsidR="0081212D" w:rsidRPr="00F22626" w:rsidRDefault="0081212D" w:rsidP="008121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08CE6F91" w14:textId="77777777" w:rsidR="0081212D" w:rsidRPr="00F22626" w:rsidRDefault="0081212D" w:rsidP="008121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813372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BFA5C59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139DB" w14:textId="77777777" w:rsidR="00D274E5" w:rsidRDefault="00D274E5">
      <w:pPr>
        <w:spacing w:after="0" w:line="240" w:lineRule="auto"/>
      </w:pPr>
      <w:r>
        <w:separator/>
      </w:r>
    </w:p>
  </w:endnote>
  <w:endnote w:type="continuationSeparator" w:id="0">
    <w:p w14:paraId="2A22AF17" w14:textId="77777777" w:rsidR="00D274E5" w:rsidRDefault="00D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3F2C4" w14:textId="77777777" w:rsidR="00D274E5" w:rsidRDefault="00D274E5">
      <w:pPr>
        <w:spacing w:after="0" w:line="240" w:lineRule="auto"/>
      </w:pPr>
      <w:r>
        <w:separator/>
      </w:r>
    </w:p>
  </w:footnote>
  <w:footnote w:type="continuationSeparator" w:id="0">
    <w:p w14:paraId="1C5988CB" w14:textId="77777777" w:rsidR="00D274E5" w:rsidRDefault="00D2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606F"/>
    <w:rsid w:val="000B795B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C6CCA"/>
    <w:rsid w:val="001D294A"/>
    <w:rsid w:val="001D65FD"/>
    <w:rsid w:val="002017E4"/>
    <w:rsid w:val="00206042"/>
    <w:rsid w:val="00215CCC"/>
    <w:rsid w:val="00251F2D"/>
    <w:rsid w:val="00267443"/>
    <w:rsid w:val="00297A18"/>
    <w:rsid w:val="002A5651"/>
    <w:rsid w:val="002A6C5E"/>
    <w:rsid w:val="002C591E"/>
    <w:rsid w:val="002E75F5"/>
    <w:rsid w:val="002F7560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332F5"/>
    <w:rsid w:val="00443D88"/>
    <w:rsid w:val="00490A44"/>
    <w:rsid w:val="004E5A1D"/>
    <w:rsid w:val="004F108B"/>
    <w:rsid w:val="00506778"/>
    <w:rsid w:val="0051739B"/>
    <w:rsid w:val="00522EEE"/>
    <w:rsid w:val="00525214"/>
    <w:rsid w:val="005439B6"/>
    <w:rsid w:val="0057295B"/>
    <w:rsid w:val="0057469E"/>
    <w:rsid w:val="005D30B4"/>
    <w:rsid w:val="005D773F"/>
    <w:rsid w:val="006040E7"/>
    <w:rsid w:val="00621705"/>
    <w:rsid w:val="006305AE"/>
    <w:rsid w:val="0066525C"/>
    <w:rsid w:val="006A224A"/>
    <w:rsid w:val="006A4292"/>
    <w:rsid w:val="006C21FF"/>
    <w:rsid w:val="006E2C7D"/>
    <w:rsid w:val="006F1C37"/>
    <w:rsid w:val="006F3554"/>
    <w:rsid w:val="006F3DB7"/>
    <w:rsid w:val="00721ED4"/>
    <w:rsid w:val="007316CC"/>
    <w:rsid w:val="00736B3B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1212D"/>
    <w:rsid w:val="00825C2A"/>
    <w:rsid w:val="00863D75"/>
    <w:rsid w:val="008672C1"/>
    <w:rsid w:val="00873B16"/>
    <w:rsid w:val="008956C9"/>
    <w:rsid w:val="008A72F6"/>
    <w:rsid w:val="008B2581"/>
    <w:rsid w:val="008E2890"/>
    <w:rsid w:val="00927CE6"/>
    <w:rsid w:val="0096039E"/>
    <w:rsid w:val="00960698"/>
    <w:rsid w:val="0096378B"/>
    <w:rsid w:val="00972908"/>
    <w:rsid w:val="00977C1A"/>
    <w:rsid w:val="009A05B1"/>
    <w:rsid w:val="009A2941"/>
    <w:rsid w:val="009A6260"/>
    <w:rsid w:val="009B4828"/>
    <w:rsid w:val="009C51FF"/>
    <w:rsid w:val="009E2E18"/>
    <w:rsid w:val="009F1050"/>
    <w:rsid w:val="00A35A04"/>
    <w:rsid w:val="00A51262"/>
    <w:rsid w:val="00A83FE4"/>
    <w:rsid w:val="00AA7090"/>
    <w:rsid w:val="00AB2232"/>
    <w:rsid w:val="00AB2328"/>
    <w:rsid w:val="00AB3669"/>
    <w:rsid w:val="00AB6688"/>
    <w:rsid w:val="00AC7D52"/>
    <w:rsid w:val="00B03056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A5F88"/>
    <w:rsid w:val="00CB5627"/>
    <w:rsid w:val="00CE3880"/>
    <w:rsid w:val="00D04348"/>
    <w:rsid w:val="00D04E6C"/>
    <w:rsid w:val="00D0778A"/>
    <w:rsid w:val="00D117A5"/>
    <w:rsid w:val="00D12BD3"/>
    <w:rsid w:val="00D15BF3"/>
    <w:rsid w:val="00D16A48"/>
    <w:rsid w:val="00D274E5"/>
    <w:rsid w:val="00D32B99"/>
    <w:rsid w:val="00D36DD4"/>
    <w:rsid w:val="00D37C04"/>
    <w:rsid w:val="00D804A5"/>
    <w:rsid w:val="00D805DA"/>
    <w:rsid w:val="00DA45D5"/>
    <w:rsid w:val="00DA4ECD"/>
    <w:rsid w:val="00DA65EA"/>
    <w:rsid w:val="00DC3AC3"/>
    <w:rsid w:val="00DC79F4"/>
    <w:rsid w:val="00DE28ED"/>
    <w:rsid w:val="00DF0600"/>
    <w:rsid w:val="00E064DE"/>
    <w:rsid w:val="00E47E1D"/>
    <w:rsid w:val="00E64144"/>
    <w:rsid w:val="00E65131"/>
    <w:rsid w:val="00E86032"/>
    <w:rsid w:val="00EC7C1A"/>
    <w:rsid w:val="00F22626"/>
    <w:rsid w:val="00F27920"/>
    <w:rsid w:val="00F3263B"/>
    <w:rsid w:val="00F53826"/>
    <w:rsid w:val="00F85AA9"/>
    <w:rsid w:val="00FA7C4E"/>
    <w:rsid w:val="00FD3E50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4E13C5B95405FB18A262834B49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7BBE5-D741-4630-928F-AE03B04FED10}"/>
      </w:docPartPr>
      <w:docPartBody>
        <w:p w:rsidR="00A116DC" w:rsidRDefault="000757F8" w:rsidP="000757F8">
          <w:pPr>
            <w:pStyle w:val="56C4E13C5B95405FB18A262834B491D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BB12B0980F394BCC9510E09AD779F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B8711-A857-44E8-AC72-A822C5C39E06}"/>
      </w:docPartPr>
      <w:docPartBody>
        <w:p w:rsidR="00A116DC" w:rsidRDefault="000757F8" w:rsidP="000757F8">
          <w:pPr>
            <w:pStyle w:val="BB12B0980F394BCC9510E09AD779FFD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1DB5E5AC7A4147EEB775230715BBE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AEDB1-A2A4-4688-BCD4-6D8D5F59FBFF}"/>
      </w:docPartPr>
      <w:docPartBody>
        <w:p w:rsidR="00A116DC" w:rsidRDefault="000757F8" w:rsidP="000757F8">
          <w:pPr>
            <w:pStyle w:val="1DB5E5AC7A4147EEB775230715BBE0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01D99"/>
    <w:rsid w:val="000757F8"/>
    <w:rsid w:val="001E51E4"/>
    <w:rsid w:val="00295992"/>
    <w:rsid w:val="002A52D5"/>
    <w:rsid w:val="002C1323"/>
    <w:rsid w:val="00644B10"/>
    <w:rsid w:val="006532CF"/>
    <w:rsid w:val="008A40B4"/>
    <w:rsid w:val="008A5765"/>
    <w:rsid w:val="009207C3"/>
    <w:rsid w:val="009A200C"/>
    <w:rsid w:val="00A116DC"/>
    <w:rsid w:val="00A303A0"/>
    <w:rsid w:val="00A318CD"/>
    <w:rsid w:val="00A84486"/>
    <w:rsid w:val="00BC366A"/>
    <w:rsid w:val="00CD6295"/>
    <w:rsid w:val="00D36362"/>
    <w:rsid w:val="00E3242D"/>
    <w:rsid w:val="00E64144"/>
    <w:rsid w:val="00F53441"/>
    <w:rsid w:val="00F661B1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B10"/>
    <w:rPr>
      <w:color w:val="808080"/>
    </w:rPr>
  </w:style>
  <w:style w:type="paragraph" w:customStyle="1" w:styleId="10F79E8EDEA3490783627FB694DE0AAA">
    <w:name w:val="10F79E8EDEA3490783627FB694DE0AAA"/>
    <w:rsid w:val="00A116DC"/>
    <w:rPr>
      <w:kern w:val="2"/>
      <w14:ligatures w14:val="standardContextual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2E936F0CD48FBB5B8E22F0A0F9E52">
    <w:name w:val="D022E936F0CD48FBB5B8E22F0A0F9E52"/>
    <w:rsid w:val="00644B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32E7F2E5A4B4DAC8B199EABABFF1A">
    <w:name w:val="8A732E7F2E5A4B4DAC8B199EABABFF1A"/>
    <w:rsid w:val="00BC366A"/>
    <w:rPr>
      <w:kern w:val="2"/>
      <w14:ligatures w14:val="standardContextual"/>
    </w:rPr>
  </w:style>
  <w:style w:type="paragraph" w:customStyle="1" w:styleId="56C4E13C5B95405FB18A262834B491DF">
    <w:name w:val="56C4E13C5B95405FB18A262834B491DF"/>
    <w:rsid w:val="000757F8"/>
    <w:rPr>
      <w:kern w:val="2"/>
      <w14:ligatures w14:val="standardContextual"/>
    </w:rPr>
  </w:style>
  <w:style w:type="paragraph" w:customStyle="1" w:styleId="BB12B0980F394BCC9510E09AD779FFD4">
    <w:name w:val="BB12B0980F394BCC9510E09AD779FFD4"/>
    <w:rsid w:val="000757F8"/>
    <w:rPr>
      <w:kern w:val="2"/>
      <w14:ligatures w14:val="standardContextual"/>
    </w:rPr>
  </w:style>
  <w:style w:type="paragraph" w:customStyle="1" w:styleId="1DB5E5AC7A4147EEB775230715BBE0B1">
    <w:name w:val="1DB5E5AC7A4147EEB775230715BBE0B1"/>
    <w:rsid w:val="000757F8"/>
    <w:rPr>
      <w:kern w:val="2"/>
      <w14:ligatures w14:val="standardContextual"/>
    </w:rPr>
  </w:style>
  <w:style w:type="paragraph" w:customStyle="1" w:styleId="2CE77F9C5BEE4DAEAF9A052AEF23761A">
    <w:name w:val="2CE77F9C5BEE4DAEAF9A052AEF23761A"/>
    <w:rsid w:val="000757F8"/>
    <w:rPr>
      <w:kern w:val="2"/>
      <w14:ligatures w14:val="standardContextual"/>
    </w:rPr>
  </w:style>
  <w:style w:type="paragraph" w:customStyle="1" w:styleId="89383DF8664D45F1A73F7DFF33495199">
    <w:name w:val="89383DF8664D45F1A73F7DFF33495199"/>
    <w:rsid w:val="000757F8"/>
    <w:rPr>
      <w:kern w:val="2"/>
      <w14:ligatures w14:val="standardContextual"/>
    </w:rPr>
  </w:style>
  <w:style w:type="paragraph" w:customStyle="1" w:styleId="E628DA4C56D1418CBEC48C2DF79626F3">
    <w:name w:val="E628DA4C56D1418CBEC48C2DF79626F3"/>
    <w:rsid w:val="000757F8"/>
    <w:rPr>
      <w:kern w:val="2"/>
      <w14:ligatures w14:val="standardContextual"/>
    </w:rPr>
  </w:style>
  <w:style w:type="paragraph" w:customStyle="1" w:styleId="A1B2DEAD233B4CB9BB4F66BEDF12E25D">
    <w:name w:val="A1B2DEAD233B4CB9BB4F66BEDF12E25D"/>
    <w:rsid w:val="000757F8"/>
    <w:rPr>
      <w:kern w:val="2"/>
      <w14:ligatures w14:val="standardContextual"/>
    </w:rPr>
  </w:style>
  <w:style w:type="paragraph" w:customStyle="1" w:styleId="F9B7ABCEB004440B87C9B71F48823AAF">
    <w:name w:val="F9B7ABCEB004440B87C9B71F48823AAF"/>
    <w:rsid w:val="000757F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Bradberry, David</cp:lastModifiedBy>
  <cp:revision>2</cp:revision>
  <cp:lastPrinted>2022-07-25T16:58:00Z</cp:lastPrinted>
  <dcterms:created xsi:type="dcterms:W3CDTF">2024-10-20T16:56:00Z</dcterms:created>
  <dcterms:modified xsi:type="dcterms:W3CDTF">2024-10-20T16:56:00Z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